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4CCA" w14:textId="77777777" w:rsidR="002D4365" w:rsidRDefault="002D4365" w:rsidP="002D4365">
      <w:pPr>
        <w:rPr>
          <w:b/>
        </w:rPr>
      </w:pPr>
      <w:r>
        <w:rPr>
          <w:b/>
        </w:rPr>
        <w:t>Social Post</w:t>
      </w:r>
    </w:p>
    <w:p w14:paraId="7737AC62" w14:textId="77777777" w:rsidR="002D4365" w:rsidRPr="00B32A2B" w:rsidRDefault="002D4365" w:rsidP="002D4365">
      <w:pPr>
        <w:rPr>
          <w:bCs/>
        </w:rPr>
      </w:pPr>
      <w:r>
        <w:rPr>
          <w:bCs/>
        </w:rPr>
        <w:t>C</w:t>
      </w:r>
      <w:r w:rsidRPr="00B32A2B">
        <w:rPr>
          <w:bCs/>
        </w:rPr>
        <w:t xml:space="preserve">old and flu season is here — and keeping our classrooms healthy starts with the small things! </w:t>
      </w:r>
    </w:p>
    <w:p w14:paraId="2DDD24FD" w14:textId="77777777" w:rsidR="002D4365" w:rsidRDefault="002D4365" w:rsidP="002D4365">
      <w:pPr>
        <w:rPr>
          <w:bCs/>
        </w:rPr>
      </w:pPr>
      <w:r w:rsidRPr="00B32A2B">
        <w:rPr>
          <w:bCs/>
        </w:rPr>
        <w:t>From sniffles to sore throats, it can be hard to know what’s a cold, the flu, RSV, or COVID-19. Symptoms often overlap, but paying attention to signs like fever, fatigue, difficulty breathing, or loss of taste/smell can help your family know when to rest</w:t>
      </w:r>
      <w:r>
        <w:rPr>
          <w:bCs/>
        </w:rPr>
        <w:t xml:space="preserve"> and </w:t>
      </w:r>
      <w:r w:rsidRPr="00B32A2B">
        <w:rPr>
          <w:bCs/>
        </w:rPr>
        <w:t xml:space="preserve">when to call the </w:t>
      </w:r>
      <w:proofErr w:type="spellStart"/>
      <w:r>
        <w:rPr>
          <w:bCs/>
        </w:rPr>
        <w:t>TechCare</w:t>
      </w:r>
      <w:proofErr w:type="spellEnd"/>
      <w:r>
        <w:rPr>
          <w:bCs/>
        </w:rPr>
        <w:t xml:space="preserve"> Clinic </w:t>
      </w:r>
      <w:r w:rsidRPr="00B32A2B">
        <w:rPr>
          <w:bCs/>
        </w:rPr>
        <w:t>to seek care.</w:t>
      </w:r>
    </w:p>
    <w:p w14:paraId="17E0BB47" w14:textId="77777777" w:rsidR="002D4365" w:rsidRDefault="002D4365" w:rsidP="002D4365">
      <w:pPr>
        <w:rPr>
          <w:bCs/>
        </w:rPr>
      </w:pPr>
      <w:r w:rsidRPr="00723726">
        <w:rPr>
          <w:bCs/>
        </w:rPr>
        <w:t>Healthy kids lead to strong classrooms.</w:t>
      </w:r>
      <w:r w:rsidRPr="00723726">
        <w:rPr>
          <w:bCs/>
        </w:rPr>
        <w:br/>
        <w:t>Remind students to:</w:t>
      </w:r>
    </w:p>
    <w:p w14:paraId="237D6391" w14:textId="77777777" w:rsidR="002D4365" w:rsidRDefault="002D4365" w:rsidP="002D4365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Wash their hands</w:t>
      </w:r>
    </w:p>
    <w:p w14:paraId="1C61842D" w14:textId="77777777" w:rsidR="002D4365" w:rsidRDefault="002D4365" w:rsidP="002D4365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Bring tissues and sanitizer</w:t>
      </w:r>
    </w:p>
    <w:p w14:paraId="6418654C" w14:textId="77777777" w:rsidR="002D4365" w:rsidRDefault="002D4365" w:rsidP="002D4365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</w:t>
      </w:r>
      <w:r w:rsidRPr="00723726">
        <w:rPr>
          <w:bCs/>
        </w:rPr>
        <w:t xml:space="preserve">over coughs and sneezes </w:t>
      </w:r>
    </w:p>
    <w:p w14:paraId="16F3023B" w14:textId="77777777" w:rsidR="002D4365" w:rsidRPr="00723726" w:rsidRDefault="002D4365" w:rsidP="002D4365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Stay home when feeling sick</w:t>
      </w:r>
    </w:p>
    <w:p w14:paraId="03A96150" w14:textId="77777777" w:rsidR="002D4365" w:rsidRDefault="002D4365" w:rsidP="002D4365">
      <w:pPr>
        <w:rPr>
          <w:bCs/>
        </w:rPr>
      </w:pPr>
      <w:r w:rsidRPr="00723726">
        <w:rPr>
          <w:bCs/>
        </w:rPr>
        <w:t>Small steps make a big difference in keeping our schools safe, learning on track, and families well. Stay healthy this season</w:t>
      </w:r>
      <w:r>
        <w:rPr>
          <w:bCs/>
        </w:rPr>
        <w:t>.</w:t>
      </w:r>
    </w:p>
    <w:p w14:paraId="352442B9" w14:textId="77777777" w:rsidR="00BD117E" w:rsidRDefault="00BD117E"/>
    <w:sectPr w:rsidR="00BD1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C6B08"/>
    <w:multiLevelType w:val="hybridMultilevel"/>
    <w:tmpl w:val="D4B6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20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E"/>
    <w:rsid w:val="002D4365"/>
    <w:rsid w:val="00761D06"/>
    <w:rsid w:val="009303A7"/>
    <w:rsid w:val="00BD117E"/>
    <w:rsid w:val="00F9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DB096"/>
  <w15:chartTrackingRefBased/>
  <w15:docId w15:val="{768B8831-DC0D-45E5-AC40-2A9663B0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Adena Health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2025-12-10T15:47:00Z</dcterms:created>
  <dcterms:modified xsi:type="dcterms:W3CDTF">2025-12-10T15:47:00Z</dcterms:modified>
</cp:coreProperties>
</file>